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noProof/>
          <w:lang w:eastAsia="en-ID"/>
        </w:rPr>
        <w:drawing>
          <wp:anchor distT="0" distB="0" distL="114300" distR="114300" simplePos="0" relativeHeight="251660288" behindDoc="0" locked="0" layoutInCell="1" allowOverlap="1" wp14:anchorId="2539F0D1" wp14:editId="3AD83BB2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228725" cy="1228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GPT Image Jun 29, 2026, 08_20_0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Article Title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Maximum 20 words.</w:t>
      </w:r>
      <w:r w:rsidRPr="00F11E41">
        <w:rPr>
          <w:rFonts w:ascii="Times New Roman" w:hAnsi="Times New Roman" w:cs="Times New Roman"/>
        </w:rPr>
        <w:t xml:space="preserve"> The title should be concise and informative.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Example:</w:t>
      </w:r>
      <w:r w:rsidRPr="00F11E41">
        <w:rPr>
          <w:rFonts w:ascii="Times New Roman" w:hAnsi="Times New Roman" w:cs="Times New Roman"/>
        </w:rPr>
        <w:br/>
      </w:r>
      <w:r w:rsidRPr="00F11E41">
        <w:rPr>
          <w:rFonts w:ascii="Times New Roman" w:hAnsi="Times New Roman" w:cs="Times New Roman"/>
          <w:i/>
          <w:iCs/>
        </w:rPr>
        <w:t>Experience of Nurses Caring for Patients with Cancer: A Qualitative Study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Abstract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Maximum 250 words.</w:t>
      </w:r>
      <w:r w:rsidRPr="00F11E41">
        <w:rPr>
          <w:rFonts w:ascii="Times New Roman" w:hAnsi="Times New Roman" w:cs="Times New Roman"/>
        </w:rPr>
        <w:t xml:space="preserve"> The abstract should briefly describe the </w:t>
      </w:r>
      <w:r w:rsidRPr="00F11E41">
        <w:rPr>
          <w:rFonts w:ascii="Times New Roman" w:hAnsi="Times New Roman" w:cs="Times New Roman"/>
          <w:b/>
          <w:bCs/>
        </w:rPr>
        <w:t>Background, Objective, Methods, Results,</w:t>
      </w:r>
      <w:r w:rsidRPr="00F11E41">
        <w:rPr>
          <w:rFonts w:ascii="Times New Roman" w:hAnsi="Times New Roman" w:cs="Times New Roman"/>
        </w:rPr>
        <w:t xml:space="preserve"> and </w:t>
      </w:r>
      <w:r w:rsidRPr="00F11E41">
        <w:rPr>
          <w:rFonts w:ascii="Times New Roman" w:hAnsi="Times New Roman" w:cs="Times New Roman"/>
          <w:b/>
          <w:bCs/>
        </w:rPr>
        <w:t>Conclusion</w:t>
      </w:r>
      <w:r w:rsidRPr="00F11E41">
        <w:rPr>
          <w:rFonts w:ascii="Times New Roman" w:hAnsi="Times New Roman" w:cs="Times New Roman"/>
        </w:rPr>
        <w:t>. Do not include references, tables, figures, or abbreviations unless essential.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Keywords:</w:t>
      </w:r>
      <w:r w:rsidRPr="00F11E41">
        <w:rPr>
          <w:rFonts w:ascii="Times New Roman" w:hAnsi="Times New Roman" w:cs="Times New Roman"/>
        </w:rPr>
        <w:t xml:space="preserve"> Provide </w:t>
      </w:r>
      <w:r w:rsidRPr="00F11E41">
        <w:rPr>
          <w:rFonts w:ascii="Times New Roman" w:hAnsi="Times New Roman" w:cs="Times New Roman"/>
          <w:b/>
          <w:bCs/>
        </w:rPr>
        <w:t>3–6</w:t>
      </w:r>
      <w:r w:rsidRPr="00F11E41">
        <w:rPr>
          <w:rFonts w:ascii="Times New Roman" w:hAnsi="Times New Roman" w:cs="Times New Roman"/>
        </w:rPr>
        <w:t xml:space="preserve"> keywords separated by semicolons (;).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 xml:space="preserve">Highlights </w:t>
      </w:r>
      <w:r w:rsidRPr="00F11E41">
        <w:rPr>
          <w:rFonts w:ascii="Times New Roman" w:hAnsi="Times New Roman" w:cs="Times New Roman"/>
          <w:b/>
          <w:bCs/>
          <w:i/>
          <w:iCs/>
        </w:rPr>
        <w:t>(Optional but Recommended)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 xml:space="preserve">Provide </w:t>
      </w:r>
      <w:r w:rsidRPr="00F11E41">
        <w:rPr>
          <w:rFonts w:ascii="Times New Roman" w:hAnsi="Times New Roman" w:cs="Times New Roman"/>
          <w:b/>
          <w:bCs/>
        </w:rPr>
        <w:t>3–5 bullet points</w:t>
      </w:r>
      <w:r w:rsidRPr="00F11E41">
        <w:rPr>
          <w:rFonts w:ascii="Times New Roman" w:hAnsi="Times New Roman" w:cs="Times New Roman"/>
        </w:rPr>
        <w:t xml:space="preserve"> highlighting the novelty and main findings of the study.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Simulation-based learning significantly improved clinical competence.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Students demonstrated higher confidence after intervention.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Findings support integrating simulation into nursing education.</w:t>
      </w:r>
    </w:p>
    <w:p w:rsidR="00892689" w:rsidRPr="00F11E41" w:rsidRDefault="00892689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1. Introduction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Describe the background, literature review, research gap, study objective, and significance of the study.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2. Methods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Include: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Study Design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Setting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Participants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Instruments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Data Collection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Data Analysis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Ethical Approval</w:t>
      </w:r>
    </w:p>
    <w:p w:rsidR="00137C88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• Statistical Analysis (if applicable)</w:t>
      </w:r>
    </w:p>
    <w:p w:rsidR="00A745F0" w:rsidRPr="00F11E41" w:rsidRDefault="00A745F0" w:rsidP="00F11E41">
      <w:pPr>
        <w:spacing w:after="0" w:line="276" w:lineRule="auto"/>
        <w:ind w:left="284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3. Results</w:t>
      </w:r>
    </w:p>
    <w:p w:rsidR="00137C88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Present the findings logically using text, tables, and figures where appropriate</w:t>
      </w:r>
      <w:r w:rsidR="00137C88" w:rsidRPr="00F11E41">
        <w:rPr>
          <w:rFonts w:ascii="Times New Roman" w:hAnsi="Times New Roman" w:cs="Times New Roman"/>
        </w:rPr>
        <w:t>. Avoid repeating data in the text.</w:t>
      </w: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4. Discussion</w:t>
      </w:r>
    </w:p>
    <w:p w:rsidR="00137C88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lastRenderedPageBreak/>
        <w:t>Interpret the findings, compare them with previous studies, discuss their implications, strengths, limitations, and recommendations for future research.</w:t>
      </w: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5. Conclusion</w:t>
      </w:r>
    </w:p>
    <w:p w:rsidR="00137C88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Summarize the main findings and their implications. Do not introduce new information or citations.</w:t>
      </w: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References</w:t>
      </w:r>
    </w:p>
    <w:p w:rsidR="00137C88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References should follow the APA 7th Edition style. Authors are encouraged to cite recent and relevant literature, with DOI included whenever available.</w:t>
      </w: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</w:rPr>
      </w:pP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 xml:space="preserve">Acknowledgments </w:t>
      </w:r>
      <w:r w:rsidRPr="00F11E41">
        <w:rPr>
          <w:rFonts w:ascii="Times New Roman" w:hAnsi="Times New Roman" w:cs="Times New Roman"/>
          <w:b/>
          <w:bCs/>
          <w:i/>
          <w:iCs/>
        </w:rPr>
        <w:t>(Optional)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Recognize individuals or organizations that contributed to the study but do not qualify for authorship.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Funding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State the funding source.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i/>
          <w:iCs/>
        </w:rPr>
        <w:t>This research received no external funding.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Conflict of Interest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Declare any conflicts of interest.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i/>
          <w:iCs/>
        </w:rPr>
        <w:t>The authors declare no conflict of interest.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Author Contributions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 xml:space="preserve">Describe each author's contribution using the </w:t>
      </w:r>
      <w:r w:rsidRPr="00F11E41">
        <w:rPr>
          <w:rFonts w:ascii="Times New Roman" w:hAnsi="Times New Roman" w:cs="Times New Roman"/>
          <w:b/>
          <w:bCs/>
        </w:rPr>
        <w:t>CRediT Taxonomy</w:t>
      </w:r>
      <w:r w:rsidRPr="00F11E41">
        <w:rPr>
          <w:rFonts w:ascii="Times New Roman" w:hAnsi="Times New Roman" w:cs="Times New Roman"/>
        </w:rPr>
        <w:t>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Conceptualization, Methodology, Investigation, Data Curation, Formal Analysis, Writing – Original Draft, Writing – Review &amp; Editing.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Ethical Approval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Provide the ethics committee name, approval number, and approval date.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i/>
          <w:iCs/>
        </w:rPr>
        <w:t>Approved by the Research Ethics Committee of XYZ University (Approval No. 2025-001).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Data Availability Statement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State where the research data can be accessed.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i/>
          <w:iCs/>
        </w:rPr>
        <w:t>The data supporting the findings of this study are available from the corresponding author upon reasonable request.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AI Disclosure Statement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Disclose any use of AI tools.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b/>
          <w:bCs/>
        </w:rPr>
        <w:t>Example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i/>
          <w:iCs/>
        </w:rPr>
        <w:t>The authors used ChatGPT solely for language editing. All scientific content and conclusions remain the responsibility of the authors.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</w:rPr>
        <w:t>If not applicable: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  <w:r w:rsidRPr="00F11E41">
        <w:rPr>
          <w:rFonts w:ascii="Times New Roman" w:hAnsi="Times New Roman" w:cs="Times New Roman"/>
          <w:i/>
          <w:iCs/>
        </w:rPr>
        <w:t>The authors declare that no AI tools were used in the preparation of this manuscript.</w:t>
      </w:r>
    </w:p>
    <w:p w:rsidR="006876B4" w:rsidRPr="00F11E41" w:rsidRDefault="006876B4" w:rsidP="00F11E41">
      <w:pPr>
        <w:spacing w:after="0" w:line="276" w:lineRule="auto"/>
        <w:rPr>
          <w:rFonts w:ascii="Times New Roman" w:hAnsi="Times New Roman" w:cs="Times New Roman"/>
        </w:rPr>
      </w:pPr>
    </w:p>
    <w:p w:rsidR="00137C88" w:rsidRPr="00F11E41" w:rsidRDefault="00137C88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11E41">
        <w:rPr>
          <w:rFonts w:ascii="Times New Roman" w:hAnsi="Times New Roman" w:cs="Times New Roman"/>
          <w:b/>
          <w:bCs/>
        </w:rPr>
        <w:t>Formatting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483"/>
      </w:tblGrid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11E41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11E41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Language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English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Paper Size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A4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Font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Times New Roman, 11 pt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Line Spacing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1.15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Margins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2.5 cm (all sides)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Layout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Single column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Alignment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Justified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Page Number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Bottom Center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Reference Style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APA 7th Edition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Figures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Minimum 300 dpi</w:t>
            </w:r>
          </w:p>
        </w:tc>
      </w:tr>
      <w:tr w:rsidR="00A745F0" w:rsidRPr="00F11E41" w:rsidTr="00A745F0"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Tables</w:t>
            </w:r>
          </w:p>
        </w:tc>
        <w:tc>
          <w:tcPr>
            <w:tcW w:w="0" w:type="auto"/>
            <w:hideMark/>
          </w:tcPr>
          <w:p w:rsidR="00A745F0" w:rsidRPr="00F11E41" w:rsidRDefault="00A745F0" w:rsidP="00F11E4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11E41">
              <w:rPr>
                <w:rFonts w:ascii="Times New Roman" w:hAnsi="Times New Roman" w:cs="Times New Roman"/>
                <w:bCs/>
              </w:rPr>
              <w:t>Editable (not images)</w:t>
            </w:r>
          </w:p>
        </w:tc>
      </w:tr>
    </w:tbl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A745F0" w:rsidRPr="00F11E41" w:rsidRDefault="00A745F0" w:rsidP="00F11E4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3F05B6" w:rsidRPr="00F11E41" w:rsidRDefault="003F05B6" w:rsidP="00F11E41">
      <w:pPr>
        <w:spacing w:after="0" w:line="276" w:lineRule="auto"/>
        <w:rPr>
          <w:rFonts w:ascii="Times New Roman" w:hAnsi="Times New Roman" w:cs="Times New Roman"/>
        </w:rPr>
      </w:pPr>
    </w:p>
    <w:sectPr w:rsidR="003F05B6" w:rsidRPr="00F11E41" w:rsidSect="00F11E4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42FC"/>
    <w:multiLevelType w:val="multilevel"/>
    <w:tmpl w:val="E632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260CD"/>
    <w:multiLevelType w:val="multilevel"/>
    <w:tmpl w:val="DF14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557FB"/>
    <w:multiLevelType w:val="multilevel"/>
    <w:tmpl w:val="089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93E85"/>
    <w:multiLevelType w:val="multilevel"/>
    <w:tmpl w:val="4FB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5C"/>
    <w:rsid w:val="00137C88"/>
    <w:rsid w:val="002B082C"/>
    <w:rsid w:val="003F05B6"/>
    <w:rsid w:val="00586B17"/>
    <w:rsid w:val="005D6901"/>
    <w:rsid w:val="006876B4"/>
    <w:rsid w:val="00892689"/>
    <w:rsid w:val="00A745F0"/>
    <w:rsid w:val="00AC485C"/>
    <w:rsid w:val="00BF1C86"/>
    <w:rsid w:val="00EB1263"/>
    <w:rsid w:val="00F11E41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72DE-76DA-444E-B456-5E7768A7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082C"/>
    <w:rPr>
      <w:color w:val="0000FF"/>
      <w:u w:val="single"/>
    </w:rPr>
  </w:style>
  <w:style w:type="table" w:styleId="TableGrid">
    <w:name w:val="Table Grid"/>
    <w:basedOn w:val="TableNormal"/>
    <w:uiPriority w:val="39"/>
    <w:rsid w:val="003F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F9E1-0A49-44F5-9C28-B511C42F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9</cp:revision>
  <dcterms:created xsi:type="dcterms:W3CDTF">2026-07-01T07:18:00Z</dcterms:created>
  <dcterms:modified xsi:type="dcterms:W3CDTF">2026-07-02T11:47:00Z</dcterms:modified>
</cp:coreProperties>
</file>